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EC" w:rsidRPr="00AF2052" w:rsidRDefault="00A17DEC" w:rsidP="00A17DEC">
      <w:pPr>
        <w:pStyle w:val="2"/>
        <w:rPr>
          <w:rFonts w:ascii="Times New Roman" w:eastAsiaTheme="minorEastAsia" w:hAnsi="Times New Roman"/>
        </w:rPr>
      </w:pPr>
      <w:r w:rsidRPr="00AF2052">
        <w:rPr>
          <w:rFonts w:ascii="Times New Roman" w:eastAsiaTheme="minorEastAsia" w:hAnsi="Times New Roman"/>
        </w:rPr>
        <w:t>Zeta</w:t>
      </w:r>
      <w:r w:rsidRPr="00AF2052">
        <w:rPr>
          <w:rFonts w:ascii="Times New Roman" w:eastAsiaTheme="minorEastAsia" w:hAnsi="Times New Roman"/>
        </w:rPr>
        <w:t>电位测定仪操作规程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、把电位测定仪与真空泵之间的电缆线和通气管连接好。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、接通电源，检查仪器是否清洁，运转是否正常。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、在专用塑料杯中准备不大于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500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proofErr w:type="spellStart"/>
      <w:r w:rsidRPr="00AF2052">
        <w:rPr>
          <w:rStyle w:val="3Char"/>
          <w:rFonts w:ascii="Times New Roman" w:hAnsi="Times New Roman" w:cs="Times New Roman"/>
          <w:color w:val="000000" w:themeColor="text1"/>
        </w:rPr>
        <w:t>mL</w:t>
      </w:r>
      <w:proofErr w:type="spellEnd"/>
      <w:r w:rsidRPr="00AF2052">
        <w:rPr>
          <w:rStyle w:val="3Char"/>
          <w:rFonts w:ascii="Times New Roman" w:hAnsi="Times New Roman" w:cs="Times New Roman"/>
          <w:color w:val="000000" w:themeColor="text1"/>
        </w:rPr>
        <w:t>试样。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、用玻璃棒搅匀试样后把塑料杯放在载物台上。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、按下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P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键启动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真空泵。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、把真空泵阀门慢慢打开。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、等试样在两电极间形成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料塞并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无气泡后按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START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键开始测定。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、记录或打印测试结果。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9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、把塑料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试样杯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从载物台上取下，并对电极进行清洗。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、进行下一个试样的测定。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、试样全部测完后，把电极从仪器上卸下，进行清洗然后装配好。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、卸下电缆线和通气连接管。</w:t>
      </w:r>
    </w:p>
    <w:p w:rsidR="00A17DEC" w:rsidRPr="00AF2052" w:rsidRDefault="00A17DEC" w:rsidP="00A17DEC">
      <w:pPr>
        <w:spacing w:before="260" w:after="260" w:line="360" w:lineRule="auto"/>
        <w:ind w:left="360" w:hangingChars="150" w:hanging="360"/>
        <w:jc w:val="left"/>
        <w:rPr>
          <w:rFonts w:ascii="Times New Roman" w:hAnsi="Times New Roman" w:cs="Times New Roman"/>
          <w:bCs/>
          <w:color w:val="000000" w:themeColor="text1"/>
          <w:sz w:val="24"/>
          <w:szCs w:val="32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、测试完成后关掉电源，清理实验室，填写设备使用记录。</w:t>
      </w:r>
    </w:p>
    <w:p w:rsidR="00E40A1E" w:rsidRPr="00A17DEC" w:rsidRDefault="00E40A1E" w:rsidP="00A17DEC"/>
    <w:sectPr w:rsidR="00E40A1E" w:rsidRPr="00A17DEC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17DEC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A17DEC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DE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微软公司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2015-04-09T06:29:00Z</dcterms:created>
  <dcterms:modified xsi:type="dcterms:W3CDTF">2015-04-09T06:29:00Z</dcterms:modified>
</cp:coreProperties>
</file>