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制浆造纸科学与技术教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32"/>
          <w:szCs w:val="32"/>
        </w:rPr>
        <w:t>育部重点实验室（齐鲁工业大学）</w:t>
      </w:r>
    </w:p>
    <w:p>
      <w:pPr>
        <w:spacing w:after="0"/>
        <w:jc w:val="center"/>
        <w:rPr>
          <w:rFonts w:ascii="楷体" w:hAnsi="楷体" w:eastAsia="楷体" w:cs="华文楷体"/>
          <w:sz w:val="32"/>
          <w:szCs w:val="32"/>
        </w:rPr>
      </w:pPr>
      <w:r>
        <w:rPr>
          <w:rFonts w:hint="eastAsia" w:ascii="楷体" w:hAnsi="楷体" w:eastAsia="楷体" w:cs="华文楷体"/>
          <w:sz w:val="32"/>
          <w:szCs w:val="32"/>
        </w:rPr>
        <w:t>2018年度开放基金资助</w:t>
      </w:r>
      <w:r>
        <w:rPr>
          <w:rFonts w:hint="eastAsia" w:ascii="楷体" w:hAnsi="楷体" w:eastAsia="楷体" w:cs="宋体"/>
          <w:sz w:val="32"/>
          <w:szCs w:val="32"/>
        </w:rPr>
        <w:t>名单</w:t>
      </w:r>
    </w:p>
    <w:tbl>
      <w:tblPr>
        <w:tblStyle w:val="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346"/>
        <w:gridCol w:w="6414"/>
        <w:gridCol w:w="4111"/>
        <w:gridCol w:w="1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申请人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项目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课题名称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申请人单位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资助金额（万元）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陈启杰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纳米淀粉基可食性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pH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响应智能膜的构筑及机制研究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长沙理工大学制浆造纸</w:t>
            </w: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吴美燕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含木质素的纤维素纳米纸的构筑及其性能研究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中国科学院青岛生物能源与过程研究所</w:t>
            </w: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游婷婷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丹红杨酸预处理中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“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假木素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”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的局部化学与分子结构研究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北京林业大学材料科学与技术学院</w:t>
            </w: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甘林火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工业碱木素基有序介孔碳的制备及在药物缓释中的应用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华侨大学</w:t>
            </w: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谭蕉君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基于多组分点击化学构筑超亲水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超疏油型纸基乳液分离材料的研究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陕西科技大学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轻工科学与工程学院</w:t>
            </w: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王钱钱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纳米纤维素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3D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打印仿生制备多层次结构材料过程中的基础科学问题研究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江苏大学环境学院</w:t>
            </w: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7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崔钊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基于紫外原位监测的膜法水处理中面污染物沉积机理及调控研究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天津工业大学</w:t>
            </w: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8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高欣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玉米秸穰纤维素改性制备温敏凝胶及其温控机制的研究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昆明理工大学</w:t>
            </w: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9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张健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有机固体废弃物两相厌氧的非稳态负荷控制发酵机理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广西大学轻工与食品工程学院</w:t>
            </w: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张立龙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恒定碱浓环境禾草类制浆反应机理的研究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清华大学核能与新能源技术研究院</w:t>
            </w: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11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尉慰奇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低品质回用纤维清洁高效分离及高值化利用关键技术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南京林业大学</w:t>
            </w: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方志强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高透明、阻燃、柔性纳米纸衬底的构筑及其结构调控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华南理工大学轻工科学与工程学院</w:t>
            </w: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13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张文晖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纤维与填料对造纸污泥脱水动力学行为的影响机制研究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天津科技大学</w:t>
            </w: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14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贺斌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智能纤维素气凝胶结构的可控构筑及载药机制研究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陕西科技大学</w:t>
            </w:r>
          </w:p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15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逄锦慧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高强度还原氧化石墨烯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醋酸纤维素湿敏膜的可控制备及其机理研究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青岛科技大学</w:t>
            </w: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16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林春香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光敏性纤维素基吸附剂的构建及其性能研究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福州大学环境与资源学院</w:t>
            </w: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王晓菡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植物促生细菌强化芦苇吸收造纸废水中镉和铜的效应与机制研究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齐鲁工业大学生物工程学院</w:t>
            </w: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程意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纳米纤维素基磷酸钒锂分级结构的构筑及其储锂性能的研究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大连工业大学轻工与化学工程学院</w:t>
            </w: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19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王志伟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废纸制浆废水厌氧处理时通过微环境调控制颗粒污泥钙化研究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广西大学</w:t>
            </w: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张志礼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基于生物质资源实现碳量子的制备及应用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齐鲁工业大学轻工科学与工程学院</w:t>
            </w: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21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邢殿香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氨基酸改性木质素及其对重金属离子的吸附研究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齐鲁工业大学化学与制药工程学院</w:t>
            </w: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22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孙加振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基于乳化层中油水界面反应喷墨打印制备可拉伸电路研究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齐鲁工业大学轻工科学与工程学院</w:t>
            </w: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23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卢宪芹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预处理生物质木质素对纤维素酶的吸附机制研究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齐鲁工业大学</w:t>
            </w: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24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郭大亮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DES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超分子配合物协同亚临界乙醇溶出木质素特性机理研究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浙江科技学院</w:t>
            </w: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25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黄修杰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超支化聚合物在纤维素纤维上的原位合成及功能化研究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东北林业大学材料科学与工程学院</w:t>
            </w: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26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刘相尧</w:t>
            </w:r>
          </w:p>
        </w:tc>
        <w:tc>
          <w:tcPr>
            <w:tcW w:w="6414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自清洁氧化亚铜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向日葵茎髓复合材料的制备机理</w:t>
            </w:r>
          </w:p>
        </w:tc>
        <w:tc>
          <w:tcPr>
            <w:tcW w:w="4111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东北石油大学化学化工学院</w:t>
            </w:r>
          </w:p>
        </w:tc>
        <w:tc>
          <w:tcPr>
            <w:tcW w:w="1637" w:type="dxa"/>
            <w:vAlign w:val="center"/>
          </w:tcPr>
          <w:p>
            <w:pPr>
              <w:spacing w:after="0" w:line="3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</w:tbl>
    <w:p>
      <w:pPr>
        <w:spacing w:after="0"/>
        <w:rPr>
          <w:rFonts w:ascii="Times New Roman" w:hAnsi="Times New Roman" w:cs="Times New Roman" w:eastAsiaTheme="minorEastAsia"/>
          <w:sz w:val="18"/>
          <w:szCs w:val="18"/>
        </w:rPr>
      </w:pPr>
    </w:p>
    <w:sectPr>
      <w:pgSz w:w="16838" w:h="11906" w:orient="landscape"/>
      <w:pgMar w:top="1797" w:right="1440" w:bottom="1797" w:left="1440" w:header="709" w:footer="709" w:gutter="0"/>
      <w:cols w:space="708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15CA"/>
    <w:rsid w:val="00052752"/>
    <w:rsid w:val="00065553"/>
    <w:rsid w:val="000713C6"/>
    <w:rsid w:val="00077635"/>
    <w:rsid w:val="000B28FE"/>
    <w:rsid w:val="000E42D4"/>
    <w:rsid w:val="00106BB3"/>
    <w:rsid w:val="00110E31"/>
    <w:rsid w:val="00117CDD"/>
    <w:rsid w:val="00152008"/>
    <w:rsid w:val="001625EF"/>
    <w:rsid w:val="001747C4"/>
    <w:rsid w:val="00180FB6"/>
    <w:rsid w:val="001B46C1"/>
    <w:rsid w:val="001C2554"/>
    <w:rsid w:val="001E0375"/>
    <w:rsid w:val="001F00BC"/>
    <w:rsid w:val="0020797E"/>
    <w:rsid w:val="00212CE7"/>
    <w:rsid w:val="00213B8C"/>
    <w:rsid w:val="002576BE"/>
    <w:rsid w:val="002615BA"/>
    <w:rsid w:val="00275E0A"/>
    <w:rsid w:val="00283E04"/>
    <w:rsid w:val="002D07F9"/>
    <w:rsid w:val="002D1B11"/>
    <w:rsid w:val="002D74B1"/>
    <w:rsid w:val="002F0E65"/>
    <w:rsid w:val="003002A5"/>
    <w:rsid w:val="003106A2"/>
    <w:rsid w:val="00316756"/>
    <w:rsid w:val="00323B43"/>
    <w:rsid w:val="00326A72"/>
    <w:rsid w:val="003357F6"/>
    <w:rsid w:val="0034181B"/>
    <w:rsid w:val="003612A4"/>
    <w:rsid w:val="00361B84"/>
    <w:rsid w:val="00363C25"/>
    <w:rsid w:val="00370F1D"/>
    <w:rsid w:val="00392A8A"/>
    <w:rsid w:val="00396542"/>
    <w:rsid w:val="003C5A23"/>
    <w:rsid w:val="003D0F19"/>
    <w:rsid w:val="003D129B"/>
    <w:rsid w:val="003D37D8"/>
    <w:rsid w:val="003D6534"/>
    <w:rsid w:val="003E63B1"/>
    <w:rsid w:val="00426133"/>
    <w:rsid w:val="004358AB"/>
    <w:rsid w:val="00441E23"/>
    <w:rsid w:val="004758A2"/>
    <w:rsid w:val="00481212"/>
    <w:rsid w:val="004817DF"/>
    <w:rsid w:val="004832BD"/>
    <w:rsid w:val="0048373B"/>
    <w:rsid w:val="00486CE2"/>
    <w:rsid w:val="004A7122"/>
    <w:rsid w:val="004B6726"/>
    <w:rsid w:val="004D75E4"/>
    <w:rsid w:val="005033D4"/>
    <w:rsid w:val="0051293D"/>
    <w:rsid w:val="00524BDD"/>
    <w:rsid w:val="0054776B"/>
    <w:rsid w:val="00553DBC"/>
    <w:rsid w:val="00570AB0"/>
    <w:rsid w:val="00583675"/>
    <w:rsid w:val="00591BC1"/>
    <w:rsid w:val="005950A9"/>
    <w:rsid w:val="005A6EB2"/>
    <w:rsid w:val="005B4DA3"/>
    <w:rsid w:val="005B764F"/>
    <w:rsid w:val="005C705D"/>
    <w:rsid w:val="005D4553"/>
    <w:rsid w:val="005E6B64"/>
    <w:rsid w:val="005F157A"/>
    <w:rsid w:val="00602D92"/>
    <w:rsid w:val="006164B5"/>
    <w:rsid w:val="00630BF1"/>
    <w:rsid w:val="00633DEC"/>
    <w:rsid w:val="006363AC"/>
    <w:rsid w:val="006411C9"/>
    <w:rsid w:val="00675866"/>
    <w:rsid w:val="006923C3"/>
    <w:rsid w:val="006A2F05"/>
    <w:rsid w:val="006A5715"/>
    <w:rsid w:val="006F15AD"/>
    <w:rsid w:val="007240E4"/>
    <w:rsid w:val="00727E15"/>
    <w:rsid w:val="00730D72"/>
    <w:rsid w:val="007318F2"/>
    <w:rsid w:val="00732AB8"/>
    <w:rsid w:val="00737155"/>
    <w:rsid w:val="00763837"/>
    <w:rsid w:val="007A2C79"/>
    <w:rsid w:val="007B7DA5"/>
    <w:rsid w:val="007D6E71"/>
    <w:rsid w:val="007F3F7B"/>
    <w:rsid w:val="007F45CE"/>
    <w:rsid w:val="00802699"/>
    <w:rsid w:val="00811A1D"/>
    <w:rsid w:val="00817407"/>
    <w:rsid w:val="00844EAD"/>
    <w:rsid w:val="00855880"/>
    <w:rsid w:val="00867194"/>
    <w:rsid w:val="00871FFE"/>
    <w:rsid w:val="008751AD"/>
    <w:rsid w:val="00875CC2"/>
    <w:rsid w:val="00877CFF"/>
    <w:rsid w:val="00883142"/>
    <w:rsid w:val="008918BD"/>
    <w:rsid w:val="0089337B"/>
    <w:rsid w:val="008B7726"/>
    <w:rsid w:val="008D1A0C"/>
    <w:rsid w:val="008D2DA0"/>
    <w:rsid w:val="008D36DF"/>
    <w:rsid w:val="008D40BB"/>
    <w:rsid w:val="00936092"/>
    <w:rsid w:val="0094554F"/>
    <w:rsid w:val="00947630"/>
    <w:rsid w:val="009525FB"/>
    <w:rsid w:val="0095416D"/>
    <w:rsid w:val="00963827"/>
    <w:rsid w:val="00996F58"/>
    <w:rsid w:val="009C103C"/>
    <w:rsid w:val="009C460D"/>
    <w:rsid w:val="00A0150A"/>
    <w:rsid w:val="00A050A6"/>
    <w:rsid w:val="00A109F2"/>
    <w:rsid w:val="00A11462"/>
    <w:rsid w:val="00A15198"/>
    <w:rsid w:val="00A16DF9"/>
    <w:rsid w:val="00A224E2"/>
    <w:rsid w:val="00A31FAB"/>
    <w:rsid w:val="00A460AF"/>
    <w:rsid w:val="00A47CAE"/>
    <w:rsid w:val="00A61975"/>
    <w:rsid w:val="00A63B41"/>
    <w:rsid w:val="00A77A6D"/>
    <w:rsid w:val="00A937A1"/>
    <w:rsid w:val="00A94230"/>
    <w:rsid w:val="00A969AC"/>
    <w:rsid w:val="00AA693D"/>
    <w:rsid w:val="00AD2A57"/>
    <w:rsid w:val="00AF1E96"/>
    <w:rsid w:val="00B231C4"/>
    <w:rsid w:val="00B26F1F"/>
    <w:rsid w:val="00B37716"/>
    <w:rsid w:val="00B51CFE"/>
    <w:rsid w:val="00B52A5B"/>
    <w:rsid w:val="00B61621"/>
    <w:rsid w:val="00B6332F"/>
    <w:rsid w:val="00B84987"/>
    <w:rsid w:val="00BD1A87"/>
    <w:rsid w:val="00BE5210"/>
    <w:rsid w:val="00BF341E"/>
    <w:rsid w:val="00C007BB"/>
    <w:rsid w:val="00C43AD3"/>
    <w:rsid w:val="00C46F05"/>
    <w:rsid w:val="00C64F15"/>
    <w:rsid w:val="00CC785C"/>
    <w:rsid w:val="00CF695F"/>
    <w:rsid w:val="00D31D50"/>
    <w:rsid w:val="00D46AE3"/>
    <w:rsid w:val="00D5096B"/>
    <w:rsid w:val="00D551AD"/>
    <w:rsid w:val="00D64193"/>
    <w:rsid w:val="00D65383"/>
    <w:rsid w:val="00D7210A"/>
    <w:rsid w:val="00D84B99"/>
    <w:rsid w:val="00D86626"/>
    <w:rsid w:val="00D90A42"/>
    <w:rsid w:val="00DB33C4"/>
    <w:rsid w:val="00DC3BE3"/>
    <w:rsid w:val="00DD0A61"/>
    <w:rsid w:val="00DD4D33"/>
    <w:rsid w:val="00DD56DC"/>
    <w:rsid w:val="00DE67C9"/>
    <w:rsid w:val="00E22873"/>
    <w:rsid w:val="00E45B33"/>
    <w:rsid w:val="00E60097"/>
    <w:rsid w:val="00E65099"/>
    <w:rsid w:val="00E85919"/>
    <w:rsid w:val="00E9135E"/>
    <w:rsid w:val="00ED684E"/>
    <w:rsid w:val="00EE350D"/>
    <w:rsid w:val="00EF6D7D"/>
    <w:rsid w:val="00F06502"/>
    <w:rsid w:val="00F07810"/>
    <w:rsid w:val="00F142D3"/>
    <w:rsid w:val="00F23FA5"/>
    <w:rsid w:val="00F2455B"/>
    <w:rsid w:val="00F26DE3"/>
    <w:rsid w:val="00F3013B"/>
    <w:rsid w:val="00F309B8"/>
    <w:rsid w:val="00F321A1"/>
    <w:rsid w:val="00F37568"/>
    <w:rsid w:val="00F7755F"/>
    <w:rsid w:val="00F90E54"/>
    <w:rsid w:val="00FA12E6"/>
    <w:rsid w:val="00FA6AC7"/>
    <w:rsid w:val="00FB3EA2"/>
    <w:rsid w:val="00FD232C"/>
    <w:rsid w:val="00FD2D71"/>
    <w:rsid w:val="00FD526D"/>
    <w:rsid w:val="00FD78FD"/>
    <w:rsid w:val="2ED25FC3"/>
    <w:rsid w:val="7F8B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/>
      <w:sz w:val="18"/>
      <w:szCs w:val="18"/>
    </w:rPr>
  </w:style>
  <w:style w:type="paragraph" w:customStyle="1" w:styleId="9">
    <w:name w:val="Char"/>
    <w:basedOn w:val="1"/>
    <w:qFormat/>
    <w:uiPriority w:val="0"/>
    <w:pPr>
      <w:adjustRightInd/>
      <w:snapToGrid/>
      <w:spacing w:after="160" w:line="240" w:lineRule="exact"/>
    </w:pPr>
    <w:rPr>
      <w:rFonts w:ascii="Times New Roman" w:hAnsi="Times New Roman" w:eastAsia="宋体" w:cs="Times New Roman"/>
      <w:sz w:val="24"/>
      <w:szCs w:val="24"/>
      <w:lang w:eastAsia="en-US"/>
    </w:rPr>
  </w:style>
  <w:style w:type="character" w:customStyle="1" w:styleId="10">
    <w:name w:val="maintitle"/>
    <w:basedOn w:val="6"/>
    <w:qFormat/>
    <w:uiPriority w:val="0"/>
  </w:style>
  <w:style w:type="paragraph" w:customStyle="1" w:styleId="11">
    <w:name w:val="Char Char Char Char Char Char"/>
    <w:basedOn w:val="1"/>
    <w:qFormat/>
    <w:uiPriority w:val="0"/>
    <w:pPr>
      <w:widowControl w:val="0"/>
      <w:tabs>
        <w:tab w:val="left" w:pos="360"/>
      </w:tabs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4"/>
      <w:szCs w:val="24"/>
    </w:rPr>
  </w:style>
  <w:style w:type="paragraph" w:customStyle="1" w:styleId="12">
    <w:name w:val="Char1"/>
    <w:basedOn w:val="1"/>
    <w:qFormat/>
    <w:uiPriority w:val="0"/>
    <w:pPr>
      <w:adjustRightInd/>
      <w:snapToGrid/>
      <w:spacing w:after="160" w:line="240" w:lineRule="exact"/>
    </w:pPr>
    <w:rPr>
      <w:rFonts w:ascii="Arial" w:hAnsi="Arial" w:eastAsia="Times New Roman" w:cs="Verdana"/>
      <w:b/>
      <w:sz w:val="24"/>
      <w:szCs w:val="24"/>
      <w:lang w:eastAsia="en-US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C8404A-195A-4040-9F26-F849421C4A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289</Words>
  <Characters>1652</Characters>
  <Lines>13</Lines>
  <Paragraphs>3</Paragraphs>
  <TotalTime>367</TotalTime>
  <ScaleCrop>false</ScaleCrop>
  <LinksUpToDate>false</LinksUpToDate>
  <CharactersWithSpaces>1938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2014-12-19T01:15:00Z</cp:lastPrinted>
  <dcterms:modified xsi:type="dcterms:W3CDTF">2019-04-02T07:51:27Z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